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2AD" w:rsidRPr="007304A3" w:rsidRDefault="004322AD" w:rsidP="004322AD">
      <w:pPr>
        <w:pStyle w:val="a3"/>
        <w:jc w:val="right"/>
        <w:rPr>
          <w:b w:val="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304A3">
        <w:t xml:space="preserve"> </w:t>
      </w:r>
      <w:r w:rsidRPr="007304A3">
        <w:rPr>
          <w:b w:val="0"/>
        </w:rPr>
        <w:t xml:space="preserve">Приложение </w:t>
      </w:r>
      <w:r w:rsidR="00E062D5" w:rsidRPr="007304A3">
        <w:rPr>
          <w:b w:val="0"/>
        </w:rPr>
        <w:t>7</w:t>
      </w:r>
    </w:p>
    <w:p w:rsidR="004322AD" w:rsidRPr="007304A3" w:rsidRDefault="004322AD" w:rsidP="004322AD">
      <w:pPr>
        <w:pStyle w:val="a3"/>
        <w:jc w:val="right"/>
        <w:rPr>
          <w:b w:val="0"/>
        </w:rPr>
      </w:pPr>
      <w:r w:rsidRPr="007304A3">
        <w:rPr>
          <w:b w:val="0"/>
        </w:rPr>
        <w:t xml:space="preserve">                                                                                       к решению совета депутатов</w:t>
      </w:r>
    </w:p>
    <w:p w:rsidR="004322AD" w:rsidRPr="007304A3" w:rsidRDefault="004322AD" w:rsidP="004322AD">
      <w:pPr>
        <w:pStyle w:val="a3"/>
        <w:jc w:val="right"/>
        <w:rPr>
          <w:b w:val="0"/>
        </w:rPr>
      </w:pPr>
      <w:r w:rsidRPr="007304A3">
        <w:rPr>
          <w:b w:val="0"/>
        </w:rPr>
        <w:t xml:space="preserve">                                                                     </w:t>
      </w:r>
      <w:r w:rsidR="007304A3">
        <w:rPr>
          <w:b w:val="0"/>
        </w:rPr>
        <w:t xml:space="preserve">                      </w:t>
      </w:r>
      <w:r w:rsidRPr="007304A3">
        <w:rPr>
          <w:b w:val="0"/>
        </w:rPr>
        <w:t xml:space="preserve">Гатчинского муниципального </w:t>
      </w:r>
      <w:r w:rsidR="004748E3" w:rsidRPr="007304A3">
        <w:rPr>
          <w:b w:val="0"/>
        </w:rPr>
        <w:t>округа</w:t>
      </w:r>
      <w:r w:rsidRPr="007304A3">
        <w:rPr>
          <w:b w:val="0"/>
        </w:rPr>
        <w:t xml:space="preserve"> </w:t>
      </w:r>
    </w:p>
    <w:p w:rsidR="004322AD" w:rsidRPr="007304A3" w:rsidRDefault="004322AD" w:rsidP="004322AD">
      <w:pPr>
        <w:pStyle w:val="a3"/>
        <w:jc w:val="right"/>
        <w:rPr>
          <w:b w:val="0"/>
        </w:rPr>
      </w:pPr>
      <w:r w:rsidRPr="007304A3">
        <w:rPr>
          <w:b w:val="0"/>
        </w:rPr>
        <w:t xml:space="preserve">                                                                                             </w:t>
      </w:r>
      <w:r w:rsidR="00F61D8D" w:rsidRPr="007304A3">
        <w:rPr>
          <w:b w:val="0"/>
        </w:rPr>
        <w:t xml:space="preserve">  </w:t>
      </w:r>
      <w:r w:rsidRPr="007304A3">
        <w:rPr>
          <w:b w:val="0"/>
        </w:rPr>
        <w:t xml:space="preserve"> от   </w:t>
      </w:r>
      <w:r w:rsidR="004748E3" w:rsidRPr="007304A3">
        <w:rPr>
          <w:b w:val="0"/>
        </w:rPr>
        <w:t xml:space="preserve">      </w:t>
      </w:r>
      <w:r w:rsidRPr="007304A3">
        <w:rPr>
          <w:b w:val="0"/>
        </w:rPr>
        <w:t>202</w:t>
      </w:r>
      <w:r w:rsidR="004748E3" w:rsidRPr="007304A3">
        <w:rPr>
          <w:b w:val="0"/>
        </w:rPr>
        <w:t>5</w:t>
      </w:r>
      <w:r w:rsidRPr="007304A3">
        <w:rPr>
          <w:b w:val="0"/>
        </w:rPr>
        <w:t xml:space="preserve"> </w:t>
      </w:r>
      <w:r w:rsidR="002B52B3" w:rsidRPr="007304A3">
        <w:rPr>
          <w:b w:val="0"/>
        </w:rPr>
        <w:t>года №</w:t>
      </w:r>
    </w:p>
    <w:p w:rsidR="004322AD" w:rsidRPr="00BA2186" w:rsidRDefault="004322AD" w:rsidP="004322AD">
      <w:pPr>
        <w:pStyle w:val="a3"/>
        <w:rPr>
          <w:b w:val="0"/>
          <w:sz w:val="28"/>
          <w:szCs w:val="28"/>
        </w:rPr>
      </w:pPr>
    </w:p>
    <w:p w:rsidR="004322AD" w:rsidRDefault="004322AD" w:rsidP="004322AD">
      <w:pPr>
        <w:ind w:firstLine="567"/>
        <w:jc w:val="both"/>
        <w:rPr>
          <w:sz w:val="28"/>
          <w:szCs w:val="28"/>
        </w:rPr>
      </w:pPr>
    </w:p>
    <w:p w:rsidR="004322AD" w:rsidRDefault="004322AD" w:rsidP="004322AD">
      <w:pPr>
        <w:ind w:left="567"/>
        <w:jc w:val="both"/>
        <w:rPr>
          <w:sz w:val="28"/>
          <w:szCs w:val="28"/>
        </w:rPr>
      </w:pPr>
    </w:p>
    <w:p w:rsidR="004322AD" w:rsidRDefault="004322AD" w:rsidP="004322AD">
      <w:pPr>
        <w:widowControl w:val="0"/>
        <w:autoSpaceDE w:val="0"/>
        <w:autoSpaceDN w:val="0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4322AD" w:rsidTr="00A4247A">
        <w:tc>
          <w:tcPr>
            <w:tcW w:w="9071" w:type="dxa"/>
          </w:tcPr>
          <w:p w:rsidR="004322AD" w:rsidRPr="007304A3" w:rsidRDefault="004322AD" w:rsidP="00A4247A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7304A3">
              <w:rPr>
                <w:b/>
                <w:sz w:val="28"/>
                <w:szCs w:val="28"/>
              </w:rPr>
              <w:t>ОТЧЕТ</w:t>
            </w:r>
          </w:p>
          <w:p w:rsidR="004322AD" w:rsidRPr="007304A3" w:rsidRDefault="004322AD" w:rsidP="00A4247A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7304A3">
              <w:rPr>
                <w:b/>
                <w:sz w:val="28"/>
                <w:szCs w:val="28"/>
              </w:rPr>
              <w:t xml:space="preserve">об использовании бюджетных ассигнований резервного фонда </w:t>
            </w:r>
          </w:p>
          <w:p w:rsidR="004322AD" w:rsidRPr="007304A3" w:rsidRDefault="004322AD" w:rsidP="00A4247A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7304A3">
              <w:rPr>
                <w:b/>
                <w:sz w:val="28"/>
                <w:szCs w:val="28"/>
              </w:rPr>
              <w:t xml:space="preserve">администрации </w:t>
            </w:r>
            <w:r w:rsidR="001B71AC" w:rsidRPr="007304A3">
              <w:rPr>
                <w:b/>
                <w:sz w:val="28"/>
                <w:szCs w:val="28"/>
              </w:rPr>
              <w:t xml:space="preserve">Сусанинского сельского поселения </w:t>
            </w:r>
          </w:p>
          <w:p w:rsidR="006D715F" w:rsidRPr="007304A3" w:rsidRDefault="006D715F" w:rsidP="00A4247A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7304A3">
              <w:rPr>
                <w:b/>
                <w:sz w:val="28"/>
                <w:szCs w:val="28"/>
              </w:rPr>
              <w:t xml:space="preserve">за </w:t>
            </w:r>
            <w:r w:rsidR="0022284A" w:rsidRPr="007304A3">
              <w:rPr>
                <w:b/>
                <w:sz w:val="28"/>
                <w:szCs w:val="28"/>
              </w:rPr>
              <w:t>202</w:t>
            </w:r>
            <w:r w:rsidR="004748E3" w:rsidRPr="007304A3">
              <w:rPr>
                <w:b/>
                <w:sz w:val="28"/>
                <w:szCs w:val="28"/>
              </w:rPr>
              <w:t>4</w:t>
            </w:r>
            <w:r w:rsidR="0022284A" w:rsidRPr="007304A3">
              <w:rPr>
                <w:b/>
                <w:sz w:val="28"/>
                <w:szCs w:val="28"/>
              </w:rPr>
              <w:t xml:space="preserve"> год</w:t>
            </w:r>
          </w:p>
          <w:p w:rsidR="004322AD" w:rsidRDefault="004322AD" w:rsidP="00A4247A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4322AD" w:rsidRDefault="004322AD" w:rsidP="004322AD">
      <w:pPr>
        <w:widowControl w:val="0"/>
        <w:autoSpaceDE w:val="0"/>
        <w:autoSpaceDN w:val="0"/>
        <w:ind w:firstLine="540"/>
        <w:jc w:val="both"/>
      </w:pPr>
    </w:p>
    <w:tbl>
      <w:tblPr>
        <w:tblW w:w="10519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551"/>
        <w:gridCol w:w="1985"/>
        <w:gridCol w:w="1559"/>
        <w:gridCol w:w="1418"/>
        <w:gridCol w:w="312"/>
      </w:tblGrid>
      <w:tr w:rsidR="004322AD" w:rsidTr="00FD42CC">
        <w:trPr>
          <w:trHeight w:val="278"/>
        </w:trPr>
        <w:tc>
          <w:tcPr>
            <w:tcW w:w="709" w:type="dxa"/>
            <w:noWrap/>
            <w:vAlign w:val="bottom"/>
            <w:hideMark/>
          </w:tcPr>
          <w:p w:rsidR="004322AD" w:rsidRDefault="004322AD" w:rsidP="00A4247A"/>
        </w:tc>
        <w:tc>
          <w:tcPr>
            <w:tcW w:w="1985" w:type="dxa"/>
            <w:noWrap/>
            <w:vAlign w:val="bottom"/>
            <w:hideMark/>
          </w:tcPr>
          <w:p w:rsidR="004322AD" w:rsidRDefault="004322AD" w:rsidP="00A4247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noWrap/>
            <w:vAlign w:val="bottom"/>
            <w:hideMark/>
          </w:tcPr>
          <w:p w:rsidR="004322AD" w:rsidRDefault="004322AD" w:rsidP="00A4247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22AD" w:rsidRDefault="004322AD" w:rsidP="00A4247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289" w:type="dxa"/>
            <w:gridSpan w:val="3"/>
            <w:noWrap/>
            <w:vAlign w:val="bottom"/>
            <w:hideMark/>
          </w:tcPr>
          <w:p w:rsidR="004322AD" w:rsidRDefault="004322AD" w:rsidP="00A4247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4322AD" w:rsidTr="00FD42CC">
        <w:trPr>
          <w:gridAfter w:val="1"/>
          <w:wAfter w:w="312" w:type="dxa"/>
          <w:trHeight w:val="3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2AD" w:rsidRPr="00FD42CC" w:rsidRDefault="004322AD" w:rsidP="00A4247A">
            <w:pPr>
              <w:jc w:val="center"/>
              <w:rPr>
                <w:b/>
                <w:bCs/>
              </w:rPr>
            </w:pPr>
            <w:r w:rsidRPr="00FD42CC">
              <w:rPr>
                <w:b/>
                <w:bCs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2AD" w:rsidRPr="00FD42CC" w:rsidRDefault="004322AD" w:rsidP="00A4247A">
            <w:pPr>
              <w:jc w:val="center"/>
              <w:rPr>
                <w:b/>
                <w:bCs/>
              </w:rPr>
            </w:pPr>
            <w:r w:rsidRPr="00FD42CC">
              <w:rPr>
                <w:b/>
                <w:bCs/>
              </w:rPr>
              <w:t>Дата и номер постановления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2AD" w:rsidRPr="00FD42CC" w:rsidRDefault="004322AD" w:rsidP="00A4247A">
            <w:pPr>
              <w:jc w:val="center"/>
              <w:rPr>
                <w:b/>
                <w:bCs/>
              </w:rPr>
            </w:pPr>
            <w:r w:rsidRPr="00FD42CC">
              <w:rPr>
                <w:b/>
                <w:bCs/>
              </w:rPr>
              <w:t>Целевое назначение бюджетных ассигнований, выделенных из резервного фонда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AD" w:rsidRPr="00FD42CC" w:rsidRDefault="004322AD" w:rsidP="00A4247A">
            <w:pPr>
              <w:jc w:val="center"/>
              <w:rPr>
                <w:b/>
                <w:bCs/>
              </w:rPr>
            </w:pPr>
            <w:r w:rsidRPr="00FD42CC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AD" w:rsidRPr="00FD42CC" w:rsidRDefault="004322AD" w:rsidP="00A4247A">
            <w:pPr>
              <w:jc w:val="center"/>
              <w:rPr>
                <w:b/>
                <w:bCs/>
              </w:rPr>
            </w:pPr>
            <w:r w:rsidRPr="00FD42CC">
              <w:rPr>
                <w:b/>
                <w:bCs/>
              </w:rPr>
              <w:t>Сумма (тыс.руб.)</w:t>
            </w:r>
          </w:p>
        </w:tc>
      </w:tr>
      <w:tr w:rsidR="004322AD" w:rsidTr="00FD42CC">
        <w:trPr>
          <w:gridAfter w:val="1"/>
          <w:wAfter w:w="312" w:type="dxa"/>
          <w:trHeight w:val="19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AD" w:rsidRPr="00FD42CC" w:rsidRDefault="004322AD" w:rsidP="00A4247A">
            <w:pPr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AD" w:rsidRPr="00FD42CC" w:rsidRDefault="004322AD" w:rsidP="00A4247A">
            <w:pPr>
              <w:rPr>
                <w:b/>
                <w:bCs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AD" w:rsidRPr="00FD42CC" w:rsidRDefault="004322AD" w:rsidP="00A4247A">
            <w:pPr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AD" w:rsidRPr="00FD42CC" w:rsidRDefault="004322AD" w:rsidP="00A4247A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2AD" w:rsidRPr="00FD42CC" w:rsidRDefault="004322AD" w:rsidP="004748E3">
            <w:pPr>
              <w:jc w:val="center"/>
              <w:rPr>
                <w:b/>
                <w:bCs/>
              </w:rPr>
            </w:pPr>
            <w:r w:rsidRPr="00FD42CC">
              <w:rPr>
                <w:b/>
                <w:bCs/>
              </w:rPr>
              <w:t>Утверждено на 20</w:t>
            </w:r>
            <w:r w:rsidR="00553544" w:rsidRPr="00FD42CC">
              <w:rPr>
                <w:b/>
                <w:bCs/>
              </w:rPr>
              <w:t>2</w:t>
            </w:r>
            <w:r w:rsidR="004748E3" w:rsidRPr="00FD42CC">
              <w:rPr>
                <w:b/>
                <w:bCs/>
              </w:rPr>
              <w:t>4</w:t>
            </w:r>
            <w:r w:rsidRPr="00FD42CC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84A" w:rsidRPr="00FD42CC" w:rsidRDefault="004322AD" w:rsidP="0022284A">
            <w:pPr>
              <w:jc w:val="center"/>
              <w:rPr>
                <w:b/>
                <w:bCs/>
              </w:rPr>
            </w:pPr>
            <w:r w:rsidRPr="00FD42CC">
              <w:rPr>
                <w:b/>
                <w:bCs/>
              </w:rPr>
              <w:t>Исполнено</w:t>
            </w:r>
          </w:p>
          <w:p w:rsidR="0022284A" w:rsidRPr="00FD42CC" w:rsidRDefault="004322AD" w:rsidP="0022284A">
            <w:pPr>
              <w:jc w:val="center"/>
              <w:rPr>
                <w:b/>
                <w:bCs/>
              </w:rPr>
            </w:pPr>
            <w:r w:rsidRPr="00FD42CC">
              <w:rPr>
                <w:b/>
                <w:bCs/>
              </w:rPr>
              <w:t xml:space="preserve"> за </w:t>
            </w:r>
          </w:p>
          <w:p w:rsidR="004322AD" w:rsidRPr="00FD42CC" w:rsidRDefault="0022284A" w:rsidP="004748E3">
            <w:pPr>
              <w:jc w:val="center"/>
              <w:rPr>
                <w:b/>
                <w:bCs/>
                <w:lang w:val="en-US"/>
              </w:rPr>
            </w:pPr>
            <w:r w:rsidRPr="00FD42CC">
              <w:rPr>
                <w:b/>
                <w:bCs/>
              </w:rPr>
              <w:t xml:space="preserve"> </w:t>
            </w:r>
            <w:r w:rsidR="00553544" w:rsidRPr="00FD42CC">
              <w:rPr>
                <w:b/>
                <w:bCs/>
              </w:rPr>
              <w:t>202</w:t>
            </w:r>
            <w:r w:rsidR="004748E3" w:rsidRPr="00FD42CC">
              <w:rPr>
                <w:b/>
                <w:bCs/>
              </w:rPr>
              <w:t>4 год</w:t>
            </w:r>
            <w:r w:rsidR="004322AD" w:rsidRPr="00FD42CC">
              <w:rPr>
                <w:b/>
                <w:bCs/>
              </w:rPr>
              <w:t xml:space="preserve"> </w:t>
            </w:r>
          </w:p>
        </w:tc>
      </w:tr>
      <w:tr w:rsidR="004322AD" w:rsidTr="00FD42CC">
        <w:trPr>
          <w:gridAfter w:val="1"/>
          <w:wAfter w:w="312" w:type="dxa"/>
          <w:trHeight w:val="1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22AD" w:rsidRPr="00FD42CC" w:rsidRDefault="004322AD" w:rsidP="00A4247A">
            <w:pPr>
              <w:jc w:val="center"/>
              <w:rPr>
                <w:bCs/>
              </w:rPr>
            </w:pPr>
            <w:r w:rsidRPr="00FD42CC">
              <w:rPr>
                <w:bCs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22AD" w:rsidRPr="00FD42CC" w:rsidRDefault="004322AD" w:rsidP="00A4247A">
            <w:pPr>
              <w:jc w:val="center"/>
              <w:rPr>
                <w:bCs/>
              </w:rPr>
            </w:pPr>
            <w:r w:rsidRPr="00FD42CC">
              <w:rPr>
                <w:bCs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22AD" w:rsidRPr="00FD42CC" w:rsidRDefault="004322AD" w:rsidP="00A4247A">
            <w:pPr>
              <w:jc w:val="center"/>
              <w:rPr>
                <w:bCs/>
              </w:rPr>
            </w:pPr>
            <w:r w:rsidRPr="00FD42CC">
              <w:rPr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AD" w:rsidRPr="00FD42CC" w:rsidRDefault="004322AD" w:rsidP="00A4247A">
            <w:pPr>
              <w:jc w:val="center"/>
              <w:rPr>
                <w:bCs/>
              </w:rPr>
            </w:pPr>
            <w:r w:rsidRPr="00FD42CC"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22AD" w:rsidRPr="00FD42CC" w:rsidRDefault="004322AD" w:rsidP="00A4247A">
            <w:pPr>
              <w:jc w:val="center"/>
              <w:rPr>
                <w:bCs/>
              </w:rPr>
            </w:pPr>
            <w:r w:rsidRPr="00FD42CC">
              <w:rPr>
                <w:bCs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22AD" w:rsidRPr="00FD42CC" w:rsidRDefault="004322AD" w:rsidP="00A4247A">
            <w:pPr>
              <w:jc w:val="center"/>
              <w:rPr>
                <w:bCs/>
              </w:rPr>
            </w:pPr>
            <w:r w:rsidRPr="00FD42CC">
              <w:rPr>
                <w:bCs/>
              </w:rPr>
              <w:t>6</w:t>
            </w:r>
          </w:p>
        </w:tc>
      </w:tr>
      <w:tr w:rsidR="004322AD" w:rsidTr="00FD42CC">
        <w:trPr>
          <w:gridAfter w:val="1"/>
          <w:wAfter w:w="312" w:type="dxa"/>
          <w:trHeight w:val="315"/>
        </w:trPr>
        <w:tc>
          <w:tcPr>
            <w:tcW w:w="72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AD" w:rsidRPr="00FD42CC" w:rsidRDefault="004322AD" w:rsidP="0022284A">
            <w:r w:rsidRPr="00FD42CC">
              <w:t>Резервный фонд на 20</w:t>
            </w:r>
            <w:r w:rsidR="00553544" w:rsidRPr="00FD42CC">
              <w:t>2</w:t>
            </w:r>
            <w:r w:rsidR="004748E3" w:rsidRPr="00FD42CC">
              <w:t>4</w:t>
            </w:r>
            <w:r w:rsidRPr="00FD42CC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AD" w:rsidRPr="00FD42CC" w:rsidRDefault="001B71AC" w:rsidP="008058BB">
            <w:pPr>
              <w:jc w:val="center"/>
            </w:pPr>
            <w:r w:rsidRPr="00FD42CC"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AD" w:rsidRPr="00FD42CC" w:rsidRDefault="004825CC" w:rsidP="00553544">
            <w:pPr>
              <w:jc w:val="center"/>
            </w:pPr>
            <w:r w:rsidRPr="00FD42CC">
              <w:t>Х</w:t>
            </w:r>
          </w:p>
        </w:tc>
      </w:tr>
      <w:tr w:rsidR="004322AD" w:rsidTr="00FD42CC">
        <w:trPr>
          <w:gridAfter w:val="1"/>
          <w:wAfter w:w="312" w:type="dxa"/>
          <w:trHeight w:val="4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AD" w:rsidRPr="00FD42CC" w:rsidRDefault="00E062D5" w:rsidP="00A4247A">
            <w:pPr>
              <w:jc w:val="center"/>
            </w:pPr>
            <w:r w:rsidRPr="00FD42CC"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2AD" w:rsidRPr="00FD42CC" w:rsidRDefault="004322AD" w:rsidP="00D15A21"/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FBC" w:rsidRPr="00FD42CC" w:rsidRDefault="007304A3" w:rsidP="00A4247A">
            <w:pPr>
              <w:jc w:val="center"/>
            </w:pPr>
            <w:r w:rsidRPr="00FD42C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2AD" w:rsidRPr="00FD42CC" w:rsidRDefault="007304A3" w:rsidP="00A3499F">
            <w:pPr>
              <w:jc w:val="center"/>
            </w:pPr>
            <w:r w:rsidRPr="00FD42CC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96" w:rsidRPr="00FD42CC" w:rsidRDefault="007304A3" w:rsidP="00553544">
            <w:pPr>
              <w:jc w:val="center"/>
            </w:pPr>
            <w:r w:rsidRPr="00FD42CC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CC" w:rsidRPr="00FD42CC" w:rsidRDefault="001B71AC" w:rsidP="00553544">
            <w:pPr>
              <w:jc w:val="center"/>
            </w:pPr>
            <w:r w:rsidRPr="00FD42CC">
              <w:t>0</w:t>
            </w:r>
            <w:r w:rsidR="007304A3" w:rsidRPr="00FD42CC">
              <w:t>,0</w:t>
            </w:r>
          </w:p>
        </w:tc>
      </w:tr>
      <w:tr w:rsidR="004322AD" w:rsidTr="00FD42CC">
        <w:trPr>
          <w:gridAfter w:val="1"/>
          <w:wAfter w:w="312" w:type="dxa"/>
          <w:trHeight w:val="446"/>
        </w:trPr>
        <w:tc>
          <w:tcPr>
            <w:tcW w:w="72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AD" w:rsidRPr="00FD42CC" w:rsidRDefault="004322AD" w:rsidP="00A4247A">
            <w:pPr>
              <w:rPr>
                <w:bCs/>
              </w:rPr>
            </w:pPr>
            <w:r w:rsidRPr="00FD42CC">
              <w:rPr>
                <w:bCs/>
              </w:rPr>
              <w:t> </w:t>
            </w:r>
          </w:p>
          <w:p w:rsidR="004322AD" w:rsidRPr="00FD42CC" w:rsidRDefault="004322AD" w:rsidP="00A4247A">
            <w:pPr>
              <w:rPr>
                <w:bCs/>
              </w:rPr>
            </w:pPr>
            <w:r w:rsidRPr="00FD42CC">
              <w:rPr>
                <w:bCs/>
              </w:rPr>
              <w:t>ИТОГО по постановлениям: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2AD" w:rsidRPr="00FD42CC" w:rsidRDefault="007304A3" w:rsidP="004825CC">
            <w:pPr>
              <w:jc w:val="center"/>
              <w:rPr>
                <w:bCs/>
              </w:rPr>
            </w:pPr>
            <w:r w:rsidRPr="00FD42CC"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2AD" w:rsidRPr="00FD42CC" w:rsidRDefault="001B71AC" w:rsidP="004825CC">
            <w:pPr>
              <w:jc w:val="center"/>
            </w:pPr>
            <w:r w:rsidRPr="00FD42CC">
              <w:t>0</w:t>
            </w:r>
            <w:r w:rsidR="007304A3" w:rsidRPr="00FD42CC">
              <w:t>,0</w:t>
            </w:r>
          </w:p>
          <w:p w:rsidR="001B71AC" w:rsidRPr="00FD42CC" w:rsidRDefault="001B71AC" w:rsidP="004825CC">
            <w:pPr>
              <w:jc w:val="center"/>
            </w:pPr>
          </w:p>
        </w:tc>
      </w:tr>
      <w:tr w:rsidR="004322AD" w:rsidTr="00FD42CC">
        <w:trPr>
          <w:gridAfter w:val="1"/>
          <w:wAfter w:w="312" w:type="dxa"/>
          <w:trHeight w:val="392"/>
        </w:trPr>
        <w:tc>
          <w:tcPr>
            <w:tcW w:w="72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AD" w:rsidRPr="00FD42CC" w:rsidRDefault="004322AD" w:rsidP="00E062D5">
            <w:r w:rsidRPr="00FD42CC">
              <w:t xml:space="preserve">Остаток резервного фонда на </w:t>
            </w:r>
            <w:r w:rsidR="004825CC" w:rsidRPr="00FD42CC">
              <w:t>31</w:t>
            </w:r>
            <w:r w:rsidRPr="00FD42CC">
              <w:t>.</w:t>
            </w:r>
            <w:r w:rsidR="004825CC" w:rsidRPr="00FD42CC">
              <w:t>12</w:t>
            </w:r>
            <w:r w:rsidRPr="00FD42CC">
              <w:t>.20</w:t>
            </w:r>
            <w:r w:rsidR="00553544" w:rsidRPr="00FD42CC">
              <w:t>2</w:t>
            </w:r>
            <w:r w:rsidR="00E062D5" w:rsidRPr="00FD42CC">
              <w:t>4</w:t>
            </w:r>
            <w:r w:rsidRPr="00FD42CC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FE0" w:rsidRPr="00FD42CC" w:rsidRDefault="001B71AC" w:rsidP="00FD42CC">
            <w:pPr>
              <w:jc w:val="center"/>
            </w:pPr>
            <w:r w:rsidRPr="00FD42CC">
              <w:t>200,0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AD" w:rsidRPr="00FD42CC" w:rsidRDefault="00E062D5" w:rsidP="00553544">
            <w:pPr>
              <w:jc w:val="center"/>
            </w:pPr>
            <w:r w:rsidRPr="00FD42CC">
              <w:t>Х</w:t>
            </w:r>
          </w:p>
        </w:tc>
      </w:tr>
    </w:tbl>
    <w:p w:rsidR="004322AD" w:rsidRDefault="004322AD" w:rsidP="004322AD">
      <w:pPr>
        <w:widowControl w:val="0"/>
        <w:autoSpaceDE w:val="0"/>
        <w:autoSpaceDN w:val="0"/>
        <w:ind w:firstLine="540"/>
        <w:jc w:val="both"/>
      </w:pPr>
    </w:p>
    <w:p w:rsidR="004322AD" w:rsidRDefault="004322AD" w:rsidP="004322AD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4322AD" w:rsidRDefault="004322AD" w:rsidP="004322AD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4322AD" w:rsidRDefault="004322AD" w:rsidP="004322AD">
      <w:pPr>
        <w:ind w:firstLine="567"/>
        <w:jc w:val="both"/>
        <w:rPr>
          <w:b/>
        </w:rPr>
      </w:pPr>
    </w:p>
    <w:p w:rsidR="004322AD" w:rsidRPr="00D15A21" w:rsidRDefault="004322AD" w:rsidP="004322AD">
      <w:pPr>
        <w:rPr>
          <w:b/>
        </w:rPr>
      </w:pPr>
    </w:p>
    <w:p w:rsidR="00735355" w:rsidRDefault="00FD42CC"/>
    <w:sectPr w:rsidR="00735355" w:rsidSect="00F72FB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B27"/>
    <w:rsid w:val="001B71AC"/>
    <w:rsid w:val="00203712"/>
    <w:rsid w:val="0022284A"/>
    <w:rsid w:val="00294FE0"/>
    <w:rsid w:val="002B52B3"/>
    <w:rsid w:val="002E110D"/>
    <w:rsid w:val="003D5E28"/>
    <w:rsid w:val="004322AD"/>
    <w:rsid w:val="004464D4"/>
    <w:rsid w:val="004748E3"/>
    <w:rsid w:val="004825CC"/>
    <w:rsid w:val="00496C06"/>
    <w:rsid w:val="00553544"/>
    <w:rsid w:val="006133FA"/>
    <w:rsid w:val="006D715F"/>
    <w:rsid w:val="007304A3"/>
    <w:rsid w:val="0078353B"/>
    <w:rsid w:val="008058BB"/>
    <w:rsid w:val="008E4A8B"/>
    <w:rsid w:val="009136FA"/>
    <w:rsid w:val="009C3B27"/>
    <w:rsid w:val="009E5F7B"/>
    <w:rsid w:val="00A24FDE"/>
    <w:rsid w:val="00A3499F"/>
    <w:rsid w:val="00A81E96"/>
    <w:rsid w:val="00B13EEE"/>
    <w:rsid w:val="00D15A21"/>
    <w:rsid w:val="00E062D5"/>
    <w:rsid w:val="00E3159C"/>
    <w:rsid w:val="00F61D8D"/>
    <w:rsid w:val="00F72FBC"/>
    <w:rsid w:val="00FD42CC"/>
    <w:rsid w:val="00FD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3175B"/>
  <w15:chartTrackingRefBased/>
  <w15:docId w15:val="{9C122DCC-3ED0-4803-B148-B6FDBCFA4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4322AD"/>
    <w:pPr>
      <w:jc w:val="center"/>
    </w:pPr>
    <w:rPr>
      <w:b/>
      <w:bCs/>
    </w:rPr>
  </w:style>
  <w:style w:type="paragraph" w:styleId="a4">
    <w:name w:val="Title"/>
    <w:basedOn w:val="a"/>
    <w:next w:val="a"/>
    <w:link w:val="a5"/>
    <w:uiPriority w:val="10"/>
    <w:qFormat/>
    <w:rsid w:val="004322A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4322A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371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37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Касицкая Кристина Владимиров</dc:creator>
  <cp:keywords/>
  <dc:description/>
  <cp:lastModifiedBy>Филиппова Виктория Валерьевн</cp:lastModifiedBy>
  <cp:revision>5</cp:revision>
  <cp:lastPrinted>2025-03-05T15:22:00Z</cp:lastPrinted>
  <dcterms:created xsi:type="dcterms:W3CDTF">2025-03-10T08:05:00Z</dcterms:created>
  <dcterms:modified xsi:type="dcterms:W3CDTF">2025-03-18T08:56:00Z</dcterms:modified>
</cp:coreProperties>
</file>